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2410C">
        <w:rPr>
          <w:rFonts w:ascii="Arial" w:hAnsi="Arial" w:cs="Arial"/>
          <w:b/>
          <w:sz w:val="32"/>
          <w:szCs w:val="32"/>
        </w:rPr>
        <w:t>С О Б Р А Н И Е    Д Е П У Т  А Т О В</w:t>
      </w: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2410C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2410C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3F22AC" w:rsidRPr="0012410C" w:rsidRDefault="003F22AC" w:rsidP="003F22AC">
      <w:pPr>
        <w:pStyle w:val="7"/>
        <w:numPr>
          <w:ilvl w:val="6"/>
          <w:numId w:val="2"/>
        </w:numPr>
        <w:tabs>
          <w:tab w:val="left" w:pos="0"/>
        </w:tabs>
        <w:spacing w:line="276" w:lineRule="auto"/>
        <w:rPr>
          <w:rFonts w:ascii="Arial" w:hAnsi="Arial" w:cs="Arial"/>
          <w:sz w:val="32"/>
          <w:szCs w:val="32"/>
        </w:rPr>
      </w:pPr>
      <w:r w:rsidRPr="0012410C">
        <w:rPr>
          <w:rFonts w:ascii="Arial" w:hAnsi="Arial" w:cs="Arial"/>
          <w:sz w:val="32"/>
          <w:szCs w:val="32"/>
        </w:rPr>
        <w:t>Р Е Ш Е Н И Е</w:t>
      </w: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3F22AC" w:rsidRPr="0012410C" w:rsidRDefault="0012410C" w:rsidP="003F22A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2410C">
        <w:rPr>
          <w:rFonts w:ascii="Arial" w:hAnsi="Arial" w:cs="Arial"/>
          <w:b/>
          <w:sz w:val="32"/>
          <w:szCs w:val="32"/>
        </w:rPr>
        <w:t xml:space="preserve">от 05 октября 2017 г.    </w:t>
      </w:r>
      <w:r w:rsidR="003F22AC" w:rsidRPr="0012410C">
        <w:rPr>
          <w:rFonts w:ascii="Arial" w:hAnsi="Arial" w:cs="Arial"/>
          <w:b/>
          <w:sz w:val="32"/>
          <w:szCs w:val="32"/>
        </w:rPr>
        <w:t xml:space="preserve">   № 6-6-2</w:t>
      </w: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sz w:val="32"/>
          <w:szCs w:val="32"/>
        </w:rPr>
      </w:pP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12410C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Новопоселеновского сельсовета Курского района Курской области от 16 декабря 2016 г. №  199-5-74  «О бюджете Новопоселеновского сельсовета Курского района Курской области на 2017 год и на плановый период 2018 и 2019 годов» </w:t>
      </w:r>
    </w:p>
    <w:p w:rsidR="003F22AC" w:rsidRPr="0012410C" w:rsidRDefault="003F22AC" w:rsidP="003F22AC">
      <w:pPr>
        <w:spacing w:line="276" w:lineRule="auto"/>
        <w:jc w:val="center"/>
        <w:rPr>
          <w:rFonts w:ascii="Arial" w:hAnsi="Arial" w:cs="Arial"/>
          <w:b/>
          <w:sz w:val="24"/>
          <w:szCs w:val="24"/>
        </w:rPr>
      </w:pPr>
    </w:p>
    <w:p w:rsidR="003F22AC" w:rsidRPr="0012410C" w:rsidRDefault="003F22AC" w:rsidP="003F22AC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 xml:space="preserve">В соответствии с Бюджетным кодексом Российской Федерации, Уставом муниципального образования «Новопоселеновский сельсовет» Курского района Курской области, Собрание депутатов Новопоселеновского сельсовета Курского района Курской области </w:t>
      </w:r>
    </w:p>
    <w:p w:rsidR="003F22AC" w:rsidRPr="0012410C" w:rsidRDefault="003F22AC" w:rsidP="003F22AC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12410C">
        <w:rPr>
          <w:rFonts w:ascii="Arial" w:hAnsi="Arial" w:cs="Arial"/>
          <w:b/>
          <w:sz w:val="24"/>
          <w:szCs w:val="24"/>
        </w:rPr>
        <w:t>Р Е Ш И Л О :</w:t>
      </w:r>
    </w:p>
    <w:p w:rsidR="003F22AC" w:rsidRPr="0012410C" w:rsidRDefault="003F22AC" w:rsidP="003F22AC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1. Внести изменение в решение Собрания депутатов Новопоселеновского сельсовета Курского района Курской области от 16.12.2016 года № 199-5-74  «О бюджете Новопоселеновского сельсовета Курского района Курской области на 2017 год и на плановый период 2018 и 2019 годов»</w:t>
      </w:r>
    </w:p>
    <w:p w:rsidR="003F22AC" w:rsidRPr="0012410C" w:rsidRDefault="003F22AC" w:rsidP="003F22AC">
      <w:pPr>
        <w:numPr>
          <w:ilvl w:val="0"/>
          <w:numId w:val="4"/>
        </w:numPr>
        <w:tabs>
          <w:tab w:val="num" w:pos="0"/>
        </w:tabs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В текстовой части решения:</w:t>
      </w:r>
    </w:p>
    <w:p w:rsidR="003F22AC" w:rsidRPr="0012410C" w:rsidRDefault="003F22AC" w:rsidP="003F22AC">
      <w:pPr>
        <w:spacing w:line="276" w:lineRule="auto"/>
        <w:ind w:firstLine="851"/>
        <w:jc w:val="both"/>
        <w:rPr>
          <w:rFonts w:ascii="Arial" w:hAnsi="Arial" w:cs="Arial"/>
          <w:b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-статью 1 «Основные характеристики бюджета Новопоселеновского сельсовета Курского района Курской области» изложить в следующей редакции:</w:t>
      </w:r>
    </w:p>
    <w:p w:rsidR="003F22AC" w:rsidRPr="0012410C" w:rsidRDefault="003F22AC" w:rsidP="003F22AC">
      <w:pPr>
        <w:spacing w:line="276" w:lineRule="auto"/>
        <w:ind w:right="76" w:firstLine="851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1. Утвердить основные характеристики бюджета Новопоселеновского сельсовета Курского района Курской области (далее – местный бюджет) на 2017 год:</w:t>
      </w:r>
    </w:p>
    <w:p w:rsidR="003F22AC" w:rsidRPr="0012410C" w:rsidRDefault="003F22AC" w:rsidP="003F22AC">
      <w:pPr>
        <w:snapToGrid w:val="0"/>
        <w:spacing w:line="276" w:lineRule="auto"/>
        <w:ind w:left="-39" w:right="-128" w:firstLine="748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прогнозируемый общий объем доходов местного бюджета в сумме 5 308 676 руб. 23 коп.;</w:t>
      </w:r>
    </w:p>
    <w:p w:rsidR="003F22AC" w:rsidRPr="0012410C" w:rsidRDefault="003F22AC" w:rsidP="003F22AC">
      <w:pPr>
        <w:snapToGrid w:val="0"/>
        <w:spacing w:line="276" w:lineRule="auto"/>
        <w:ind w:left="-39" w:right="-128" w:firstLine="890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общий объем расходов местного бюджета в сумме 7 477 100 руб. 55 коп.</w:t>
      </w:r>
    </w:p>
    <w:p w:rsidR="003F22AC" w:rsidRPr="0012410C" w:rsidRDefault="003F22AC" w:rsidP="003F22AC">
      <w:pPr>
        <w:numPr>
          <w:ilvl w:val="0"/>
          <w:numId w:val="4"/>
        </w:numPr>
        <w:suppressAutoHyphens w:val="0"/>
        <w:spacing w:line="276" w:lineRule="auto"/>
        <w:ind w:left="0" w:firstLine="851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Приложения № 1, 7, 9, 11 изложить в новой редакции (прилагаются).</w:t>
      </w:r>
    </w:p>
    <w:p w:rsidR="003F22AC" w:rsidRPr="0012410C" w:rsidRDefault="003F22AC" w:rsidP="003F22AC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3F22AC" w:rsidRPr="0012410C" w:rsidRDefault="003F22AC" w:rsidP="003F22AC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3F22AC" w:rsidRPr="0012410C" w:rsidRDefault="003F22AC" w:rsidP="003F22A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 xml:space="preserve">Новопоселеновского сельсовета </w:t>
      </w:r>
    </w:p>
    <w:p w:rsidR="003F22AC" w:rsidRPr="0012410C" w:rsidRDefault="003F22AC" w:rsidP="003F22A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Курского района Курской области                                         С.Л. Домогаров</w:t>
      </w: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Глава Новопоселеновского сельсовета</w:t>
      </w:r>
      <w:r w:rsidRPr="0012410C">
        <w:rPr>
          <w:rFonts w:ascii="Arial" w:hAnsi="Arial" w:cs="Arial"/>
          <w:sz w:val="24"/>
          <w:szCs w:val="24"/>
        </w:rPr>
        <w:tab/>
      </w: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  <w:r w:rsidRPr="0012410C">
        <w:rPr>
          <w:rFonts w:ascii="Arial" w:hAnsi="Arial" w:cs="Arial"/>
          <w:sz w:val="24"/>
          <w:szCs w:val="24"/>
        </w:rPr>
        <w:t>Курского района Курской области                                            И.Г. Бирюков</w:t>
      </w: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8946" w:type="dxa"/>
        <w:tblInd w:w="93" w:type="dxa"/>
        <w:tblLook w:val="04A0"/>
      </w:tblPr>
      <w:tblGrid>
        <w:gridCol w:w="3040"/>
        <w:gridCol w:w="3496"/>
        <w:gridCol w:w="2410"/>
      </w:tblGrid>
      <w:tr w:rsidR="003F22AC" w:rsidRPr="0012410C" w:rsidTr="0012410C">
        <w:trPr>
          <w:trHeight w:val="2670"/>
        </w:trPr>
        <w:tc>
          <w:tcPr>
            <w:tcW w:w="3040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bookmarkStart w:id="0" w:name="RANGE!A1:C14"/>
            <w:bookmarkEnd w:id="0"/>
          </w:p>
        </w:tc>
        <w:tc>
          <w:tcPr>
            <w:tcW w:w="3496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lang w:eastAsia="ru-RU"/>
              </w:rPr>
            </w:pPr>
            <w:r w:rsidRPr="0012410C">
              <w:rPr>
                <w:rFonts w:ascii="Arial" w:hAnsi="Arial" w:cs="Arial"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05 октября 2017 г. № 6 - 6 - 2  "О бюджете Новопоселеновского сельсовета Курского района Курской области на 2017 год и на плановый период 2018 и 2019 годов"</w:t>
            </w:r>
          </w:p>
        </w:tc>
      </w:tr>
      <w:tr w:rsidR="003F22AC" w:rsidRPr="0012410C" w:rsidTr="0012410C">
        <w:trPr>
          <w:trHeight w:val="930"/>
        </w:trPr>
        <w:tc>
          <w:tcPr>
            <w:tcW w:w="8946" w:type="dxa"/>
            <w:gridSpan w:val="3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Поступление доходов по основным источникам в бюджет Курского района Курской области </w:t>
            </w:r>
          </w:p>
        </w:tc>
      </w:tr>
      <w:tr w:rsidR="003F22AC" w:rsidRPr="0012410C" w:rsidTr="0012410C">
        <w:trPr>
          <w:trHeight w:val="375"/>
        </w:trPr>
        <w:tc>
          <w:tcPr>
            <w:tcW w:w="3040" w:type="dxa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496" w:type="dxa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3F22AC" w:rsidRPr="0012410C" w:rsidTr="0012410C">
        <w:trPr>
          <w:trHeight w:val="94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3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 источников финансирования дефицита бюджета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Бюджет на 2017 г.</w:t>
            </w:r>
          </w:p>
        </w:tc>
      </w:tr>
      <w:tr w:rsidR="003F22AC" w:rsidRPr="0012410C" w:rsidTr="0012410C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01 00 00 00 00 0000 000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2 168 424,32</w:t>
            </w:r>
          </w:p>
        </w:tc>
      </w:tr>
      <w:tr w:rsidR="003F22AC" w:rsidRPr="0012410C" w:rsidTr="0012410C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 01 05 00 00 00 0000 000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2 168 424,32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01 05 00 00 00 0000 500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-5 308 676,23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01 05 02 00 00 0000 500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-5 308 676,23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01 05 02 01 00 0000 510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-5 308 676,23</w:t>
            </w:r>
          </w:p>
        </w:tc>
      </w:tr>
      <w:tr w:rsidR="003F22AC" w:rsidRPr="0012410C" w:rsidTr="0012410C">
        <w:trPr>
          <w:trHeight w:val="63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01 05 02 01 10 0000 510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-5 308 676,23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01 05 00 00 00 0000 600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01 05 02 00 00 0000 600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trHeight w:val="31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01 05 02 01 00 0000 610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trHeight w:val="360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 01 05 02 01 05 0000 610</w:t>
            </w:r>
          </w:p>
        </w:tc>
        <w:tc>
          <w:tcPr>
            <w:tcW w:w="3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sz w:val="24"/>
                <w:szCs w:val="24"/>
                <w:lang w:eastAsia="ru-RU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7 477 100,55</w:t>
            </w:r>
          </w:p>
        </w:tc>
      </w:tr>
    </w:tbl>
    <w:p w:rsidR="003F22A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12410C" w:rsidRPr="0012410C" w:rsidRDefault="0012410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4143"/>
        <w:gridCol w:w="834"/>
        <w:gridCol w:w="567"/>
        <w:gridCol w:w="1275"/>
        <w:gridCol w:w="709"/>
        <w:gridCol w:w="1701"/>
      </w:tblGrid>
      <w:tr w:rsidR="003F22AC" w:rsidRPr="0012410C" w:rsidTr="0012410C">
        <w:trPr>
          <w:trHeight w:val="3285"/>
        </w:trPr>
        <w:tc>
          <w:tcPr>
            <w:tcW w:w="4143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bookmarkStart w:id="1" w:name="RANGE!A1:F109"/>
            <w:bookmarkEnd w:id="1"/>
          </w:p>
        </w:tc>
        <w:tc>
          <w:tcPr>
            <w:tcW w:w="834" w:type="dxa"/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lang w:eastAsia="ru-RU"/>
              </w:rPr>
            </w:pPr>
            <w:r w:rsidRPr="0012410C">
              <w:rPr>
                <w:rFonts w:ascii="Arial" w:hAnsi="Arial" w:cs="Arial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05 октября 2017 г. № 6 - 6 - 2 "О бюджете Новопоселеновского сельсовета Курского района Курской области на 2017 год и на плановый период 2018 и 2019 годов"</w:t>
            </w:r>
          </w:p>
        </w:tc>
      </w:tr>
      <w:tr w:rsidR="003F22AC" w:rsidRPr="0012410C" w:rsidTr="0012410C">
        <w:trPr>
          <w:trHeight w:val="915"/>
        </w:trPr>
        <w:tc>
          <w:tcPr>
            <w:tcW w:w="9229" w:type="dxa"/>
            <w:gridSpan w:val="6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Новопоселеновского сельсовета Курского района Курской области на 2017 год и на плановый период 2018 и 2019 годов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34" w:type="dxa"/>
            <w:shd w:val="clear" w:color="auto" w:fill="FFFFFF"/>
            <w:noWrap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FFFFFF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shd w:val="clear" w:color="auto" w:fill="FFFFFF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FFFFFF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FFFFFF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расходы на 2017 г.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5 546 016,84</w:t>
            </w:r>
          </w:p>
        </w:tc>
      </w:tr>
      <w:tr w:rsidR="003F22AC" w:rsidRPr="0012410C" w:rsidTr="0012410C">
        <w:trPr>
          <w:trHeight w:val="739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trHeight w:val="4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trHeight w:val="11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trHeight w:val="8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trHeight w:val="4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trHeight w:val="4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trHeight w:val="13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1 547 744,95</w:t>
            </w:r>
          </w:p>
        </w:tc>
      </w:tr>
      <w:tr w:rsidR="003F22AC" w:rsidRPr="0012410C" w:rsidTr="0012410C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trHeight w:val="5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trHeight w:val="9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trHeight w:val="14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проведения выборов  и референдумов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Подготовка и проведение выборов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С1441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С1441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3 198 774,08</w:t>
            </w:r>
          </w:p>
        </w:tc>
      </w:tr>
      <w:tr w:rsidR="003F22AC" w:rsidRPr="0012410C" w:rsidTr="0012410C">
        <w:trPr>
          <w:trHeight w:val="9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trHeight w:val="13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Осуществление переданных полномочий по реализации мероприятий по разработке документов территориального планирования и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градостроительного зонирования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trHeight w:val="9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1 999 363,49</w:t>
            </w:r>
          </w:p>
        </w:tc>
      </w:tr>
      <w:tr w:rsidR="003F22AC" w:rsidRPr="0012410C" w:rsidTr="0012410C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1 235 880,83</w:t>
            </w:r>
          </w:p>
        </w:tc>
      </w:tr>
      <w:tr w:rsidR="003F22AC" w:rsidRPr="0012410C" w:rsidTr="0012410C">
        <w:trPr>
          <w:trHeight w:val="5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763 482,66</w:t>
            </w:r>
          </w:p>
        </w:tc>
      </w:tr>
      <w:tr w:rsidR="003F22AC" w:rsidRPr="0012410C" w:rsidTr="0012410C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trHeight w:val="70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trHeight w:val="5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trHeight w:val="9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trHeight w:val="13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trHeight w:val="139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trHeight w:val="9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trHeight w:val="14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1 057 767,78</w:t>
            </w:r>
          </w:p>
        </w:tc>
      </w:tr>
      <w:tr w:rsidR="003F22AC" w:rsidRPr="0012410C" w:rsidTr="0012410C">
        <w:trPr>
          <w:trHeight w:val="9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5 724,00</w:t>
            </w:r>
          </w:p>
        </w:tc>
      </w:tr>
      <w:tr w:rsidR="003F22AC" w:rsidRPr="0012410C" w:rsidTr="0012410C">
        <w:trPr>
          <w:trHeight w:val="5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2 000,00</w:t>
            </w:r>
          </w:p>
        </w:tc>
      </w:tr>
      <w:tr w:rsidR="003F22AC" w:rsidRPr="0012410C" w:rsidTr="0012410C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66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6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76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10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trHeight w:val="10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3F22AC" w:rsidRPr="0012410C" w:rsidTr="0012410C">
        <w:trPr>
          <w:trHeight w:val="9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17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D822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hyperlink r:id="rId5" w:history="1"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  </w:r>
            </w:hyperlink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19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12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9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4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17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D822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hyperlink r:id="rId6" w:history="1"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  </w:r>
            </w:hyperlink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26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9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8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9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Непрограммная деятельность органов местного самоуправления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trHeight w:val="6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trHeight w:val="6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trHeight w:val="12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trHeight w:val="75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trHeight w:val="6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54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124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20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43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7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trHeight w:val="8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trHeight w:val="132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trHeight w:val="87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trHeight w:val="108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trHeight w:val="15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trHeight w:val="112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trHeight w:val="15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303 920,22</w:t>
            </w:r>
          </w:p>
        </w:tc>
      </w:tr>
      <w:tr w:rsidR="003F22AC" w:rsidRPr="0012410C" w:rsidTr="0012410C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297 920,22</w:t>
            </w:r>
          </w:p>
        </w:tc>
      </w:tr>
      <w:tr w:rsidR="003F22AC" w:rsidRPr="0012410C" w:rsidTr="0012410C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153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175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88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5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39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171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24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1815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1200"/>
        </w:trPr>
        <w:tc>
          <w:tcPr>
            <w:tcW w:w="4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885"/>
        </w:trPr>
        <w:tc>
          <w:tcPr>
            <w:tcW w:w="41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trHeight w:val="375"/>
        </w:trPr>
        <w:tc>
          <w:tcPr>
            <w:tcW w:w="41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tbl>
      <w:tblPr>
        <w:tblW w:w="9938" w:type="dxa"/>
        <w:tblInd w:w="93" w:type="dxa"/>
        <w:tblLayout w:type="fixed"/>
        <w:tblLook w:val="04A0"/>
      </w:tblPr>
      <w:tblGrid>
        <w:gridCol w:w="3417"/>
        <w:gridCol w:w="284"/>
        <w:gridCol w:w="511"/>
        <w:gridCol w:w="622"/>
        <w:gridCol w:w="880"/>
        <w:gridCol w:w="415"/>
        <w:gridCol w:w="548"/>
        <w:gridCol w:w="426"/>
        <w:gridCol w:w="354"/>
        <w:gridCol w:w="780"/>
        <w:gridCol w:w="68"/>
        <w:gridCol w:w="782"/>
        <w:gridCol w:w="851"/>
      </w:tblGrid>
      <w:tr w:rsidR="003F22AC" w:rsidRPr="0012410C" w:rsidTr="0012410C">
        <w:trPr>
          <w:gridAfter w:val="1"/>
          <w:wAfter w:w="851" w:type="dxa"/>
          <w:trHeight w:val="3075"/>
        </w:trPr>
        <w:tc>
          <w:tcPr>
            <w:tcW w:w="3417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bookmarkStart w:id="2" w:name="RANGE!A1:G109"/>
            <w:bookmarkEnd w:id="2"/>
          </w:p>
        </w:tc>
        <w:tc>
          <w:tcPr>
            <w:tcW w:w="795" w:type="dxa"/>
            <w:gridSpan w:val="2"/>
            <w:noWrap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vAlign w:val="center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  <w:vAlign w:val="center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3373" w:type="dxa"/>
            <w:gridSpan w:val="7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lang w:eastAsia="ru-RU"/>
              </w:rPr>
            </w:pPr>
            <w:r w:rsidRPr="0012410C">
              <w:rPr>
                <w:rFonts w:ascii="Arial" w:hAnsi="Arial" w:cs="Arial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05 октября 2017 г. № 6 - 6 - 2 "О бюджете Новопоселеновского сельсовета Курского района Курской области на 2017 год и на плановый период 2018 и 2019 годов"</w:t>
            </w:r>
          </w:p>
        </w:tc>
      </w:tr>
      <w:tr w:rsidR="003F22AC" w:rsidRPr="0012410C" w:rsidTr="0012410C">
        <w:trPr>
          <w:gridAfter w:val="1"/>
          <w:wAfter w:w="851" w:type="dxa"/>
          <w:trHeight w:val="1005"/>
        </w:trPr>
        <w:tc>
          <w:tcPr>
            <w:tcW w:w="9087" w:type="dxa"/>
            <w:gridSpan w:val="12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Новопоселеновского сельсовета Курского района Курской области на 2017 год и на плановый период 2018 и 2019 годов</w:t>
            </w:r>
          </w:p>
        </w:tc>
      </w:tr>
      <w:tr w:rsidR="003F22AC" w:rsidRPr="0012410C" w:rsidTr="0012410C">
        <w:trPr>
          <w:gridAfter w:val="1"/>
          <w:wAfter w:w="851" w:type="dxa"/>
          <w:trHeight w:val="390"/>
        </w:trPr>
        <w:tc>
          <w:tcPr>
            <w:tcW w:w="3417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95" w:type="dxa"/>
            <w:gridSpan w:val="2"/>
            <w:noWrap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622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80" w:type="dxa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63" w:type="dxa"/>
            <w:gridSpan w:val="2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780" w:type="dxa"/>
            <w:gridSpan w:val="2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gridSpan w:val="3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</w:tr>
      <w:tr w:rsidR="003F22AC" w:rsidRPr="0012410C" w:rsidTr="0012410C">
        <w:trPr>
          <w:gridAfter w:val="1"/>
          <w:wAfter w:w="851" w:type="dxa"/>
          <w:trHeight w:val="129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96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63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итого расходы на 2017 год (руб.)</w:t>
            </w:r>
          </w:p>
        </w:tc>
      </w:tr>
      <w:tr w:rsidR="003F22AC" w:rsidRPr="0012410C" w:rsidTr="0012410C">
        <w:trPr>
          <w:gridAfter w:val="1"/>
          <w:wAfter w:w="851" w:type="dxa"/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7 477 100,55</w:t>
            </w:r>
          </w:p>
        </w:tc>
      </w:tr>
      <w:tr w:rsidR="003F22AC" w:rsidRPr="0012410C" w:rsidTr="0012410C">
        <w:trPr>
          <w:gridAfter w:val="1"/>
          <w:wAfter w:w="851" w:type="dxa"/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5 546 016,84</w:t>
            </w:r>
          </w:p>
        </w:tc>
      </w:tr>
      <w:tr w:rsidR="003F22AC" w:rsidRPr="0012410C" w:rsidTr="0012410C">
        <w:trPr>
          <w:gridAfter w:val="1"/>
          <w:wAfter w:w="851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8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12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1 547 744,95</w:t>
            </w:r>
          </w:p>
        </w:tc>
      </w:tr>
      <w:tr w:rsidR="003F22AC" w:rsidRPr="0012410C" w:rsidTr="0012410C">
        <w:trPr>
          <w:gridAfter w:val="1"/>
          <w:wAfter w:w="851" w:type="dxa"/>
          <w:trHeight w:val="8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6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Обеспечение деятельности администрации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10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7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проведения выборов  и референдумов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5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Подготовка и проведение выборов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77 3 00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С1441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7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С1441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6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3 198 774,08</w:t>
            </w:r>
          </w:p>
        </w:tc>
      </w:tr>
      <w:tr w:rsidR="003F22AC" w:rsidRPr="0012410C" w:rsidTr="0012410C">
        <w:trPr>
          <w:gridAfter w:val="1"/>
          <w:wAfter w:w="851" w:type="dxa"/>
          <w:trHeight w:val="9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gridAfter w:val="1"/>
          <w:wAfter w:w="851" w:type="dxa"/>
          <w:trHeight w:val="5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gridAfter w:val="1"/>
          <w:wAfter w:w="851" w:type="dxa"/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1 999 363,49</w:t>
            </w:r>
          </w:p>
        </w:tc>
      </w:tr>
      <w:tr w:rsidR="003F22AC" w:rsidRPr="0012410C" w:rsidTr="0012410C">
        <w:trPr>
          <w:gridAfter w:val="1"/>
          <w:wAfter w:w="851" w:type="dxa"/>
          <w:trHeight w:val="9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1 235 880,83</w:t>
            </w:r>
          </w:p>
        </w:tc>
      </w:tr>
      <w:tr w:rsidR="003F22AC" w:rsidRPr="0012410C" w:rsidTr="0012410C">
        <w:trPr>
          <w:gridAfter w:val="1"/>
          <w:wAfter w:w="851" w:type="dxa"/>
          <w:trHeight w:val="7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763 482,66</w:t>
            </w:r>
          </w:p>
        </w:tc>
      </w:tr>
      <w:tr w:rsidR="003F22AC" w:rsidRPr="0012410C" w:rsidTr="0012410C">
        <w:trPr>
          <w:gridAfter w:val="1"/>
          <w:wAfter w:w="851" w:type="dxa"/>
          <w:trHeight w:val="6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Непрограммные расходы органов местного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77 2 00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8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Реализация мероприятий по распространению официальной информации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8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10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11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1 057 767,78</w:t>
            </w:r>
          </w:p>
        </w:tc>
      </w:tr>
      <w:tr w:rsidR="003F22AC" w:rsidRPr="0012410C" w:rsidTr="0012410C">
        <w:trPr>
          <w:gridAfter w:val="1"/>
          <w:wAfter w:w="851" w:type="dxa"/>
          <w:trHeight w:val="7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5 724,00</w:t>
            </w:r>
          </w:p>
        </w:tc>
      </w:tr>
      <w:tr w:rsidR="003F22AC" w:rsidRPr="0012410C" w:rsidTr="0012410C">
        <w:trPr>
          <w:gridAfter w:val="1"/>
          <w:wAfter w:w="85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79 1 00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2 000,00</w:t>
            </w:r>
          </w:p>
        </w:tc>
      </w:tr>
      <w:tr w:rsidR="003F22AC" w:rsidRPr="0012410C" w:rsidTr="0012410C">
        <w:trPr>
          <w:gridAfter w:val="1"/>
          <w:wAfter w:w="851" w:type="dxa"/>
          <w:trHeight w:val="7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8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9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8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024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D822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hyperlink r:id="rId7" w:history="1"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</w:t>
              </w:r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lastRenderedPageBreak/>
                <w:t>водных объектах  в Новопоселеновском сельсовете Курского района Курской области на 2017 - 2021 годы»</w:t>
              </w:r>
            </w:hyperlink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21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2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4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5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D822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hyperlink r:id="rId8" w:history="1"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</w:t>
              </w:r>
              <w:r w:rsidR="003F22AC" w:rsidRPr="0012410C">
                <w:rPr>
                  <w:rStyle w:val="a3"/>
                  <w:rFonts w:ascii="Arial" w:hAnsi="Arial" w:cs="Arial"/>
                  <w:color w:val="auto"/>
                  <w:sz w:val="24"/>
                  <w:szCs w:val="24"/>
                  <w:u w:val="none"/>
                  <w:lang w:eastAsia="ru-RU"/>
                </w:rPr>
                <w:lastRenderedPageBreak/>
                <w:t>2021 годы»</w:t>
              </w:r>
            </w:hyperlink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8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00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64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gridAfter w:val="1"/>
          <w:wAfter w:w="851" w:type="dxa"/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gridAfter w:val="1"/>
          <w:wAfter w:w="851" w:type="dxa"/>
          <w:trHeight w:val="5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Непрограммная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деятельность органов местного самоуправления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77 0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gridAfter w:val="1"/>
          <w:wAfter w:w="851" w:type="dxa"/>
          <w:trHeight w:val="7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Непрограммные расходы органов местного самоуправления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64 656,00</w:t>
            </w:r>
          </w:p>
        </w:tc>
      </w:tr>
      <w:tr w:rsidR="003F22AC" w:rsidRPr="0012410C" w:rsidTr="0012410C">
        <w:trPr>
          <w:gridAfter w:val="1"/>
          <w:wAfter w:w="851" w:type="dxa"/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gridAfter w:val="1"/>
          <w:wAfter w:w="851" w:type="dxa"/>
          <w:trHeight w:val="6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gridAfter w:val="1"/>
          <w:wAfter w:w="851" w:type="dxa"/>
          <w:trHeight w:val="12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gridAfter w:val="1"/>
          <w:wAfter w:w="851" w:type="dxa"/>
          <w:trHeight w:val="6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gridAfter w:val="1"/>
          <w:wAfter w:w="851" w:type="dxa"/>
          <w:trHeight w:val="4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13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18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9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49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10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001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3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001 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39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«Развитие культуры в Новопоселеновском сельсовете Курского района Курской области на 2017 - 2021 годы»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13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««Развитие культуры в Новопоселеновском сельсовете Курского района Курской области на 2017 - 2021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66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11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труда работника учреждений культуры </w:t>
            </w: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муниципальных образований городских и сельских поселений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gridAfter w:val="1"/>
          <w:wAfter w:w="851" w:type="dxa"/>
          <w:trHeight w:val="14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gridAfter w:val="1"/>
          <w:wAfter w:w="851" w:type="dxa"/>
          <w:trHeight w:val="117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gridAfter w:val="1"/>
          <w:wAfter w:w="851" w:type="dxa"/>
          <w:trHeight w:val="13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gridAfter w:val="1"/>
          <w:wAfter w:w="851" w:type="dxa"/>
          <w:trHeight w:val="84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303 920,22</w:t>
            </w:r>
          </w:p>
        </w:tc>
      </w:tr>
      <w:tr w:rsidR="003F22AC" w:rsidRPr="0012410C" w:rsidTr="0012410C">
        <w:trPr>
          <w:gridAfter w:val="1"/>
          <w:wAfter w:w="851" w:type="dxa"/>
          <w:trHeight w:val="9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297 920,22</w:t>
            </w:r>
          </w:p>
        </w:tc>
      </w:tr>
      <w:tr w:rsidR="003F22AC" w:rsidRPr="0012410C" w:rsidTr="0012410C">
        <w:trPr>
          <w:gridAfter w:val="1"/>
          <w:wAfter w:w="851" w:type="dxa"/>
          <w:trHeight w:val="67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45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Пенсионное обеспечение 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132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150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82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58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4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63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63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98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4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36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825"/>
        </w:trPr>
        <w:tc>
          <w:tcPr>
            <w:tcW w:w="3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8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63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690"/>
        </w:trPr>
        <w:tc>
          <w:tcPr>
            <w:tcW w:w="3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6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3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22AC" w:rsidRPr="0012410C" w:rsidTr="0012410C">
        <w:trPr>
          <w:gridAfter w:val="2"/>
          <w:wAfter w:w="1633" w:type="dxa"/>
          <w:trHeight w:val="2715"/>
        </w:trPr>
        <w:tc>
          <w:tcPr>
            <w:tcW w:w="6129" w:type="dxa"/>
            <w:gridSpan w:val="6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after="200"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bookmarkStart w:id="3" w:name="RANGE!A1:D76"/>
            <w:bookmarkEnd w:id="3"/>
          </w:p>
        </w:tc>
        <w:tc>
          <w:tcPr>
            <w:tcW w:w="2176" w:type="dxa"/>
            <w:gridSpan w:val="5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lang w:eastAsia="ru-RU"/>
              </w:rPr>
            </w:pPr>
            <w:r w:rsidRPr="0012410C">
              <w:rPr>
                <w:rFonts w:ascii="Arial" w:hAnsi="Arial" w:cs="Arial"/>
                <w:lang w:eastAsia="ru-RU"/>
              </w:rPr>
              <w:t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Новопоселеновского сельсовета Курского района курской области от 05 октября 2017 г. №6 - 6 - 2 "О бюджете Новопоселеновского сельсовета Курского района Курской области н</w:t>
            </w:r>
            <w:bookmarkStart w:id="4" w:name="_GoBack"/>
            <w:bookmarkEnd w:id="4"/>
            <w:r w:rsidRPr="0012410C">
              <w:rPr>
                <w:rFonts w:ascii="Arial" w:hAnsi="Arial" w:cs="Arial"/>
                <w:lang w:eastAsia="ru-RU"/>
              </w:rPr>
              <w:t>а 2017 год и на плановый период 2018 и 2019 годов"</w:t>
            </w:r>
          </w:p>
        </w:tc>
      </w:tr>
      <w:tr w:rsidR="003F22AC" w:rsidRPr="0012410C" w:rsidTr="0012410C">
        <w:trPr>
          <w:trHeight w:val="1815"/>
        </w:trPr>
        <w:tc>
          <w:tcPr>
            <w:tcW w:w="9938" w:type="dxa"/>
            <w:gridSpan w:val="13"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целевым статьям (муниципальным программам Новопоселеновского сельсовета Курского района Курской области и непрограммным направлениям деятельности), группам видов расходов классификации расходов на 2017 год и на плановый период 2018 и 2019 годов</w:t>
            </w:r>
          </w:p>
        </w:tc>
      </w:tr>
      <w:tr w:rsidR="003F22AC" w:rsidRPr="0012410C" w:rsidTr="0012410C">
        <w:trPr>
          <w:gridAfter w:val="1"/>
          <w:wAfter w:w="851" w:type="dxa"/>
          <w:trHeight w:val="375"/>
        </w:trPr>
        <w:tc>
          <w:tcPr>
            <w:tcW w:w="6129" w:type="dxa"/>
            <w:gridSpan w:val="6"/>
            <w:noWrap/>
            <w:vAlign w:val="bottom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974" w:type="dxa"/>
            <w:gridSpan w:val="2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2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gridSpan w:val="2"/>
            <w:shd w:val="clear" w:color="auto" w:fill="FFFFFF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3F22AC" w:rsidRPr="0012410C" w:rsidTr="0012410C">
        <w:trPr>
          <w:gridAfter w:val="1"/>
          <w:wAfter w:w="851" w:type="dxa"/>
          <w:trHeight w:val="870"/>
        </w:trPr>
        <w:tc>
          <w:tcPr>
            <w:tcW w:w="61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Сумма на 2017 год</w:t>
            </w:r>
          </w:p>
        </w:tc>
      </w:tr>
      <w:tr w:rsidR="003F22AC" w:rsidRPr="0012410C" w:rsidTr="0012410C">
        <w:trPr>
          <w:gridAfter w:val="1"/>
          <w:wAfter w:w="851" w:type="dxa"/>
          <w:trHeight w:val="112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112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«Искусство» муниципальной программы «Развитие культуры в Новопоселеновском сельсовете Курского района Курской области на 2017-2021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«Обеспечение деятельности культурно-досугового дела»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554 550,27</w:t>
            </w:r>
          </w:p>
        </w:tc>
      </w:tr>
      <w:tr w:rsidR="003F22AC" w:rsidRPr="0012410C" w:rsidTr="0012410C">
        <w:trPr>
          <w:gridAfter w:val="1"/>
          <w:wAfter w:w="851" w:type="dxa"/>
          <w:trHeight w:val="141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gridAfter w:val="1"/>
          <w:wAfter w:w="851" w:type="dxa"/>
          <w:trHeight w:val="145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91 716,00</w:t>
            </w:r>
          </w:p>
        </w:tc>
      </w:tr>
      <w:tr w:rsidR="003F22AC" w:rsidRPr="0012410C" w:rsidTr="0012410C">
        <w:trPr>
          <w:gridAfter w:val="1"/>
          <w:wAfter w:w="851" w:type="dxa"/>
          <w:trHeight w:val="13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Заработная плата и начисления на выплаты по оплате труда работника учреждений культуры муниципальных образований городских и сельских поселений за счет средств местного бюджета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gridAfter w:val="1"/>
          <w:wAfter w:w="851" w:type="dxa"/>
          <w:trHeight w:val="163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158 914,05</w:t>
            </w:r>
          </w:p>
        </w:tc>
      </w:tr>
      <w:tr w:rsidR="003F22AC" w:rsidRPr="0012410C" w:rsidTr="0012410C">
        <w:trPr>
          <w:gridAfter w:val="1"/>
          <w:wAfter w:w="851" w:type="dxa"/>
          <w:trHeight w:val="85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303 920,22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297 920,22</w:t>
            </w:r>
          </w:p>
        </w:tc>
      </w:tr>
      <w:tr w:rsidR="003F22AC" w:rsidRPr="0012410C" w:rsidTr="0012410C">
        <w:trPr>
          <w:gridAfter w:val="1"/>
          <w:wAfter w:w="851" w:type="dxa"/>
          <w:trHeight w:val="938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21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16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 в Новопоселеновском сельсовете Курского района Курской области на 2017 –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7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61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68 819,28</w:t>
            </w:r>
          </w:p>
        </w:tc>
      </w:tr>
      <w:tr w:rsidR="003F22AC" w:rsidRPr="0012410C" w:rsidTr="0012410C">
        <w:trPr>
          <w:gridAfter w:val="1"/>
          <w:wAfter w:w="851" w:type="dxa"/>
          <w:trHeight w:val="145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241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«Обеспечение качественными услугами ЖКХ населения в Новопоселеновском сельсовете Курского района Курской области» муниципальной программы «Обеспечение доступным и комфортным жильем и коммунальными услугами граждан в  Новопоселеновском сельсовете Курского района Курской области в 2017 - 2021 годах»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7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63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87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1 035 020,16</w:t>
            </w:r>
          </w:p>
        </w:tc>
      </w:tr>
      <w:tr w:rsidR="003F22AC" w:rsidRPr="0012410C" w:rsidTr="0012410C">
        <w:trPr>
          <w:gridAfter w:val="1"/>
          <w:wAfter w:w="851" w:type="dxa"/>
          <w:trHeight w:val="177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247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Новопоселеновском сельсовете Курского района Курской области на 2017 - 2021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48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41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84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84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D82249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="003F22AC" w:rsidRPr="0012410C">
                <w:rPr>
                  <w:rStyle w:val="a3"/>
                  <w:rFonts w:ascii="Arial" w:hAnsi="Arial" w:cs="Arial"/>
                  <w:b/>
                  <w:bCs/>
                  <w:color w:val="auto"/>
                  <w:sz w:val="24"/>
                  <w:szCs w:val="24"/>
                  <w:u w:val="none"/>
                  <w:lang w:eastAsia="ru-RU"/>
                </w:rPr>
                <w:t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  </w:r>
            </w:hyperlink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297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7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7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32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268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Новопоселеновском сельсовете Курского района Курской области на 2017 - 2021 годы»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50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94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10 000,00</w:t>
            </w:r>
          </w:p>
        </w:tc>
      </w:tr>
      <w:tr w:rsidR="003F22AC" w:rsidRPr="0012410C" w:rsidTr="0012410C">
        <w:trPr>
          <w:gridAfter w:val="1"/>
          <w:wAfter w:w="851" w:type="dxa"/>
          <w:trHeight w:val="66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66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Глава муниципального образования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81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172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654 597,27</w:t>
            </w:r>
          </w:p>
        </w:tc>
      </w:tr>
      <w:tr w:rsidR="003F22AC" w:rsidRPr="0012410C" w:rsidTr="0012410C">
        <w:trPr>
          <w:gridAfter w:val="1"/>
          <w:wAfter w:w="851" w:type="dxa"/>
          <w:trHeight w:val="64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133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615"/>
        </w:trPr>
        <w:tc>
          <w:tcPr>
            <w:tcW w:w="6129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97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555"/>
        </w:trPr>
        <w:tc>
          <w:tcPr>
            <w:tcW w:w="6129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3F22AC" w:rsidRPr="0012410C" w:rsidTr="0012410C">
        <w:trPr>
          <w:gridAfter w:val="1"/>
          <w:wAfter w:w="851" w:type="dxa"/>
          <w:trHeight w:val="178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1 525 102,92</w:t>
            </w:r>
          </w:p>
        </w:tc>
      </w:tr>
      <w:tr w:rsidR="003F22AC" w:rsidRPr="0012410C" w:rsidTr="0012410C">
        <w:trPr>
          <w:gridAfter w:val="1"/>
          <w:wAfter w:w="851" w:type="dxa"/>
          <w:trHeight w:val="84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gridAfter w:val="1"/>
          <w:wAfter w:w="851" w:type="dxa"/>
          <w:trHeight w:val="79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2 005 363,49</w:t>
            </w:r>
          </w:p>
        </w:tc>
      </w:tr>
      <w:tr w:rsidR="003F22AC" w:rsidRPr="0012410C" w:rsidTr="0012410C">
        <w:trPr>
          <w:gridAfter w:val="1"/>
          <w:wAfter w:w="851" w:type="dxa"/>
          <w:trHeight w:val="13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129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6 000,00</w:t>
            </w:r>
          </w:p>
        </w:tc>
      </w:tr>
      <w:tr w:rsidR="003F22AC" w:rsidRPr="0012410C" w:rsidTr="0012410C">
        <w:trPr>
          <w:gridAfter w:val="1"/>
          <w:wAfter w:w="851" w:type="dxa"/>
          <w:trHeight w:val="82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1 999 363,49</w:t>
            </w:r>
          </w:p>
        </w:tc>
      </w:tr>
      <w:tr w:rsidR="003F22AC" w:rsidRPr="0012410C" w:rsidTr="0012410C">
        <w:trPr>
          <w:gridAfter w:val="1"/>
          <w:wAfter w:w="851" w:type="dxa"/>
          <w:trHeight w:val="94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1 235 880,83</w:t>
            </w:r>
          </w:p>
        </w:tc>
      </w:tr>
      <w:tr w:rsidR="003F22AC" w:rsidRPr="0012410C" w:rsidTr="0012410C">
        <w:trPr>
          <w:gridAfter w:val="1"/>
          <w:wAfter w:w="851" w:type="dxa"/>
          <w:trHeight w:val="55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763 482,66</w:t>
            </w:r>
          </w:p>
        </w:tc>
      </w:tr>
      <w:tr w:rsidR="003F22AC" w:rsidRPr="0012410C" w:rsidTr="0012410C">
        <w:trPr>
          <w:gridAfter w:val="1"/>
          <w:wAfter w:w="851" w:type="dxa"/>
          <w:trHeight w:val="87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Непрограммная деятельность органов местного самоуправления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498 155,38</w:t>
            </w:r>
          </w:p>
        </w:tc>
      </w:tr>
      <w:tr w:rsidR="003F22AC" w:rsidRPr="0012410C" w:rsidTr="0012410C">
        <w:trPr>
          <w:gridAfter w:val="1"/>
          <w:wAfter w:w="851" w:type="dxa"/>
          <w:trHeight w:val="60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 расходы органов местного самоуправления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377 404,98</w:t>
            </w:r>
          </w:p>
        </w:tc>
      </w:tr>
      <w:tr w:rsidR="003F22AC" w:rsidRPr="0012410C" w:rsidTr="0012410C">
        <w:trPr>
          <w:gridAfter w:val="1"/>
          <w:wAfter w:w="851" w:type="dxa"/>
          <w:trHeight w:val="130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55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24 150,14</w:t>
            </w:r>
          </w:p>
        </w:tc>
      </w:tr>
      <w:tr w:rsidR="003F22AC" w:rsidRPr="0012410C" w:rsidTr="0012410C">
        <w:trPr>
          <w:gridAfter w:val="1"/>
          <w:wAfter w:w="851" w:type="dxa"/>
          <w:trHeight w:val="109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81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22 642,03</w:t>
            </w:r>
          </w:p>
        </w:tc>
      </w:tr>
      <w:tr w:rsidR="003F22AC" w:rsidRPr="0012410C" w:rsidTr="0012410C">
        <w:trPr>
          <w:gridAfter w:val="1"/>
          <w:wAfter w:w="851" w:type="dxa"/>
          <w:trHeight w:val="39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7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127 918,81</w:t>
            </w:r>
          </w:p>
        </w:tc>
      </w:tr>
      <w:tr w:rsidR="003F22AC" w:rsidRPr="0012410C" w:rsidTr="0012410C">
        <w:trPr>
          <w:gridAfter w:val="1"/>
          <w:wAfter w:w="851" w:type="dxa"/>
          <w:trHeight w:val="150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gridAfter w:val="1"/>
          <w:wAfter w:w="851" w:type="dxa"/>
          <w:trHeight w:val="10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S3600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12 931,00</w:t>
            </w:r>
          </w:p>
        </w:tc>
      </w:tr>
      <w:tr w:rsidR="003F22AC" w:rsidRPr="0012410C" w:rsidTr="0012410C">
        <w:trPr>
          <w:gridAfter w:val="1"/>
          <w:wAfter w:w="851" w:type="dxa"/>
          <w:trHeight w:val="112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мероприятия по внесению в государственный кадастр недвижимости сведений о границах муниципальных образований и границах населенных пунктов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gridAfter w:val="1"/>
          <w:wAfter w:w="851" w:type="dxa"/>
          <w:trHeight w:val="78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 и услуг для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77 2 00 13600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51 725,00</w:t>
            </w:r>
          </w:p>
        </w:tc>
      </w:tr>
      <w:tr w:rsidR="003F22AC" w:rsidRPr="0012410C" w:rsidTr="0012410C">
        <w:trPr>
          <w:gridAfter w:val="1"/>
          <w:wAfter w:w="851" w:type="dxa"/>
          <w:trHeight w:val="87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183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138 038,00</w:t>
            </w:r>
          </w:p>
        </w:tc>
      </w:tr>
      <w:tr w:rsidR="003F22AC" w:rsidRPr="0012410C" w:rsidTr="0012410C">
        <w:trPr>
          <w:gridAfter w:val="1"/>
          <w:wAfter w:w="851" w:type="dxa"/>
          <w:trHeight w:val="67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Подготовка и проведение выборов 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С1441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91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77 3 00 С1441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120 750,40</w:t>
            </w:r>
          </w:p>
        </w:tc>
      </w:tr>
      <w:tr w:rsidR="003F22AC" w:rsidRPr="0012410C" w:rsidTr="0012410C">
        <w:trPr>
          <w:gridAfter w:val="1"/>
          <w:wAfter w:w="851" w:type="dxa"/>
          <w:trHeight w:val="162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Непрограммные расходы на обеспечение деятельности муниципальных казенных учреждений Новопоселеновского сельсовета Курского района Курской области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16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муниципальных казенных учреждений, не вошедших в программные мероприятия Новопоселеновского сельсовета Курского района Курской области (МКУ «ОДАНС»)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96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1 065 491,78</w:t>
            </w:r>
          </w:p>
        </w:tc>
      </w:tr>
      <w:tr w:rsidR="003F22AC" w:rsidRPr="0012410C" w:rsidTr="0012410C">
        <w:trPr>
          <w:gridAfter w:val="1"/>
          <w:wAfter w:w="851" w:type="dxa"/>
          <w:trHeight w:val="39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1 057 767,78</w:t>
            </w:r>
          </w:p>
        </w:tc>
      </w:tr>
      <w:tr w:rsidR="003F22AC" w:rsidRPr="0012410C" w:rsidTr="0012410C">
        <w:trPr>
          <w:gridAfter w:val="1"/>
          <w:wAfter w:w="851" w:type="dxa"/>
          <w:trHeight w:val="915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 и услуг для государственных (муниципальных) нужд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5 724,00</w:t>
            </w:r>
          </w:p>
        </w:tc>
      </w:tr>
      <w:tr w:rsidR="003F22AC" w:rsidRPr="0012410C" w:rsidTr="0012410C">
        <w:trPr>
          <w:gridAfter w:val="1"/>
          <w:wAfter w:w="851" w:type="dxa"/>
          <w:trHeight w:val="450"/>
        </w:trPr>
        <w:tc>
          <w:tcPr>
            <w:tcW w:w="612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sz w:val="24"/>
                <w:szCs w:val="24"/>
                <w:lang w:eastAsia="ru-RU"/>
              </w:rPr>
              <w:t>2 000,00</w:t>
            </w:r>
          </w:p>
        </w:tc>
      </w:tr>
      <w:tr w:rsidR="003F22AC" w:rsidRPr="0012410C" w:rsidTr="0012410C">
        <w:trPr>
          <w:gridAfter w:val="1"/>
          <w:wAfter w:w="851" w:type="dxa"/>
          <w:trHeight w:val="450"/>
        </w:trPr>
        <w:tc>
          <w:tcPr>
            <w:tcW w:w="3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386" w:type="dxa"/>
            <w:gridSpan w:val="10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F22AC" w:rsidRPr="0012410C" w:rsidRDefault="003F22AC">
            <w:pPr>
              <w:suppressAutoHyphens w:val="0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12410C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7 477 100,55</w:t>
            </w:r>
          </w:p>
        </w:tc>
      </w:tr>
    </w:tbl>
    <w:p w:rsidR="003F22AC" w:rsidRPr="0012410C" w:rsidRDefault="003F22AC" w:rsidP="003F22AC">
      <w:pPr>
        <w:tabs>
          <w:tab w:val="left" w:pos="709"/>
        </w:tabs>
        <w:spacing w:line="276" w:lineRule="auto"/>
        <w:rPr>
          <w:rFonts w:ascii="Arial" w:hAnsi="Arial" w:cs="Arial"/>
          <w:sz w:val="24"/>
          <w:szCs w:val="24"/>
        </w:rPr>
      </w:pPr>
    </w:p>
    <w:p w:rsidR="002C6D4A" w:rsidRPr="0012410C" w:rsidRDefault="002C6D4A">
      <w:pPr>
        <w:rPr>
          <w:rFonts w:ascii="Arial" w:hAnsi="Arial" w:cs="Arial"/>
          <w:sz w:val="24"/>
          <w:szCs w:val="24"/>
        </w:rPr>
      </w:pPr>
    </w:p>
    <w:sectPr w:rsidR="002C6D4A" w:rsidRPr="0012410C" w:rsidSect="0012410C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ED738F"/>
    <w:rsid w:val="0012410C"/>
    <w:rsid w:val="002C6D4A"/>
    <w:rsid w:val="003F22AC"/>
    <w:rsid w:val="00D82249"/>
    <w:rsid w:val="00ED73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F22AC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F22AC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F22AC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F22AC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F22AC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3F22AC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3F22AC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3F22AC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3F22AC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2A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3F22A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F22A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3F22A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3F22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3F22AC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3F22A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3F22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3F22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3F22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2AC"/>
    <w:rPr>
      <w:color w:val="800080"/>
      <w:u w:val="single"/>
    </w:rPr>
  </w:style>
  <w:style w:type="paragraph" w:customStyle="1" w:styleId="xl69">
    <w:name w:val="xl69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3F22AC"/>
    <w:pP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3F22AC"/>
    <w:pP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3F22AC"/>
    <w:pP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  <w:lang w:eastAsia="ru-RU"/>
    </w:rPr>
  </w:style>
  <w:style w:type="paragraph" w:customStyle="1" w:styleId="xl76">
    <w:name w:val="xl76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  <w:lang w:eastAsia="ru-RU"/>
    </w:rPr>
  </w:style>
  <w:style w:type="paragraph" w:customStyle="1" w:styleId="xl77">
    <w:name w:val="xl77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78">
    <w:name w:val="xl78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ru-RU"/>
    </w:rPr>
  </w:style>
  <w:style w:type="paragraph" w:customStyle="1" w:styleId="xl79">
    <w:name w:val="xl79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F22AC"/>
    <w:pPr>
      <w:shd w:val="clear" w:color="auto" w:fill="00AE00"/>
      <w:suppressAutoHyphens w:val="0"/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3F22AC"/>
    <w:pPr>
      <w:shd w:val="clear" w:color="auto" w:fill="008000"/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82">
    <w:name w:val="xl82"/>
    <w:basedOn w:val="a"/>
    <w:rsid w:val="003F22AC"/>
    <w:pPr>
      <w:shd w:val="clear" w:color="auto" w:fill="00AE00"/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83">
    <w:name w:val="xl83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i/>
      <w:iCs/>
      <w:sz w:val="22"/>
      <w:szCs w:val="22"/>
      <w:lang w:eastAsia="ru-RU"/>
    </w:rPr>
  </w:style>
  <w:style w:type="paragraph" w:customStyle="1" w:styleId="xl84">
    <w:name w:val="xl84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i/>
      <w:iCs/>
      <w:color w:val="000000"/>
      <w:sz w:val="22"/>
      <w:szCs w:val="22"/>
      <w:lang w:eastAsia="ru-RU"/>
    </w:rPr>
  </w:style>
  <w:style w:type="paragraph" w:customStyle="1" w:styleId="xl85">
    <w:name w:val="xl8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9">
    <w:name w:val="xl89"/>
    <w:basedOn w:val="a"/>
    <w:rsid w:val="003F22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3F22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3F22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02">
    <w:name w:val="xl10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05">
    <w:name w:val="xl10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108">
    <w:name w:val="xl10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12">
    <w:name w:val="xl11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15">
    <w:name w:val="xl11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FF0000"/>
      <w:sz w:val="28"/>
      <w:szCs w:val="28"/>
      <w:lang w:eastAsia="ru-RU"/>
    </w:rPr>
  </w:style>
  <w:style w:type="paragraph" w:customStyle="1" w:styleId="xl116">
    <w:name w:val="xl11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18">
    <w:name w:val="xl11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9">
    <w:name w:val="xl11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20">
    <w:name w:val="xl12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32">
    <w:name w:val="xl132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sz w:val="28"/>
      <w:szCs w:val="28"/>
      <w:lang w:eastAsia="ru-RU"/>
    </w:rPr>
  </w:style>
  <w:style w:type="paragraph" w:customStyle="1" w:styleId="xl139">
    <w:name w:val="xl13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3F22AC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1">
    <w:name w:val="xl141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3F22A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3">
    <w:name w:val="xl143"/>
    <w:basedOn w:val="a"/>
    <w:rsid w:val="003F22A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2A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3F22AC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3F22AC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3F22AC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3F22AC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3F22AC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3F22AC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3F22AC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3F22AC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3F22AC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F22A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3F22AC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3F22AC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3F22A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3F22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3F22AC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3F22AC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3F22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3F22A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styleId="a3">
    <w:name w:val="Hyperlink"/>
    <w:basedOn w:val="a0"/>
    <w:uiPriority w:val="99"/>
    <w:semiHidden/>
    <w:unhideWhenUsed/>
    <w:rsid w:val="003F22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F22AC"/>
    <w:rPr>
      <w:color w:val="800080"/>
      <w:u w:val="single"/>
    </w:rPr>
  </w:style>
  <w:style w:type="paragraph" w:customStyle="1" w:styleId="xl69">
    <w:name w:val="xl69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3F22AC"/>
    <w:pP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3F22AC"/>
    <w:pP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3F22AC"/>
    <w:pPr>
      <w:suppressAutoHyphens w:val="0"/>
      <w:spacing w:before="100" w:beforeAutospacing="1" w:after="100" w:afterAutospacing="1"/>
      <w:jc w:val="center"/>
    </w:pPr>
    <w:rPr>
      <w:rFonts w:ascii="Calibri" w:hAnsi="Calibri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b/>
      <w:bCs/>
      <w:color w:val="FF0000"/>
      <w:sz w:val="22"/>
      <w:szCs w:val="22"/>
      <w:lang w:eastAsia="ru-RU"/>
    </w:rPr>
  </w:style>
  <w:style w:type="paragraph" w:customStyle="1" w:styleId="xl76">
    <w:name w:val="xl76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b/>
      <w:bCs/>
      <w:color w:val="000000"/>
      <w:sz w:val="22"/>
      <w:szCs w:val="22"/>
      <w:lang w:eastAsia="ru-RU"/>
    </w:rPr>
  </w:style>
  <w:style w:type="paragraph" w:customStyle="1" w:styleId="xl77">
    <w:name w:val="xl77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78">
    <w:name w:val="xl78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sz w:val="22"/>
      <w:szCs w:val="22"/>
      <w:lang w:eastAsia="ru-RU"/>
    </w:rPr>
  </w:style>
  <w:style w:type="paragraph" w:customStyle="1" w:styleId="xl79">
    <w:name w:val="xl79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F22AC"/>
    <w:pPr>
      <w:shd w:val="clear" w:color="auto" w:fill="00AE00"/>
      <w:suppressAutoHyphens w:val="0"/>
      <w:spacing w:before="100" w:beforeAutospacing="1" w:after="100" w:afterAutospacing="1"/>
    </w:pPr>
    <w:rPr>
      <w:rFonts w:ascii="Calibri" w:hAnsi="Calibri"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3F22AC"/>
    <w:pPr>
      <w:shd w:val="clear" w:color="auto" w:fill="008000"/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82">
    <w:name w:val="xl82"/>
    <w:basedOn w:val="a"/>
    <w:rsid w:val="003F22AC"/>
    <w:pPr>
      <w:shd w:val="clear" w:color="auto" w:fill="00AE00"/>
      <w:suppressAutoHyphens w:val="0"/>
      <w:spacing w:before="100" w:beforeAutospacing="1" w:after="100" w:afterAutospacing="1"/>
    </w:pPr>
    <w:rPr>
      <w:rFonts w:ascii="Calibri" w:hAnsi="Calibri"/>
      <w:color w:val="FF0000"/>
      <w:sz w:val="22"/>
      <w:szCs w:val="22"/>
      <w:lang w:eastAsia="ru-RU"/>
    </w:rPr>
  </w:style>
  <w:style w:type="paragraph" w:customStyle="1" w:styleId="xl83">
    <w:name w:val="xl83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i/>
      <w:iCs/>
      <w:sz w:val="22"/>
      <w:szCs w:val="22"/>
      <w:lang w:eastAsia="ru-RU"/>
    </w:rPr>
  </w:style>
  <w:style w:type="paragraph" w:customStyle="1" w:styleId="xl84">
    <w:name w:val="xl84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i/>
      <w:iCs/>
      <w:color w:val="000000"/>
      <w:sz w:val="22"/>
      <w:szCs w:val="22"/>
      <w:lang w:eastAsia="ru-RU"/>
    </w:rPr>
  </w:style>
  <w:style w:type="paragraph" w:customStyle="1" w:styleId="xl85">
    <w:name w:val="xl8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86">
    <w:name w:val="xl8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89">
    <w:name w:val="xl89"/>
    <w:basedOn w:val="a"/>
    <w:rsid w:val="003F22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3F22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3">
    <w:name w:val="xl9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4">
    <w:name w:val="xl9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95">
    <w:name w:val="xl9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96">
    <w:name w:val="xl96"/>
    <w:basedOn w:val="a"/>
    <w:rsid w:val="003F22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98">
    <w:name w:val="xl9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99">
    <w:name w:val="xl9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02">
    <w:name w:val="xl10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04">
    <w:name w:val="xl10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05">
    <w:name w:val="xl10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108">
    <w:name w:val="xl10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11">
    <w:name w:val="xl11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12">
    <w:name w:val="xl11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13">
    <w:name w:val="xl11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color w:val="FF0000"/>
      <w:sz w:val="28"/>
      <w:szCs w:val="28"/>
      <w:lang w:eastAsia="ru-RU"/>
    </w:rPr>
  </w:style>
  <w:style w:type="paragraph" w:customStyle="1" w:styleId="xl114">
    <w:name w:val="xl11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15">
    <w:name w:val="xl11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FF0000"/>
      <w:sz w:val="28"/>
      <w:szCs w:val="28"/>
      <w:lang w:eastAsia="ru-RU"/>
    </w:rPr>
  </w:style>
  <w:style w:type="paragraph" w:customStyle="1" w:styleId="xl116">
    <w:name w:val="xl11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FF0000"/>
      <w:sz w:val="28"/>
      <w:szCs w:val="28"/>
      <w:lang w:eastAsia="ru-RU"/>
    </w:rPr>
  </w:style>
  <w:style w:type="paragraph" w:customStyle="1" w:styleId="xl117">
    <w:name w:val="xl11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18">
    <w:name w:val="xl11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8"/>
      <w:szCs w:val="28"/>
      <w:lang w:eastAsia="ru-RU"/>
    </w:rPr>
  </w:style>
  <w:style w:type="paragraph" w:customStyle="1" w:styleId="xl119">
    <w:name w:val="xl11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20">
    <w:name w:val="xl12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1">
    <w:name w:val="xl121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24">
    <w:name w:val="xl12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28">
    <w:name w:val="xl12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i/>
      <w:iCs/>
      <w:sz w:val="28"/>
      <w:szCs w:val="28"/>
      <w:lang w:eastAsia="ru-RU"/>
    </w:rPr>
  </w:style>
  <w:style w:type="paragraph" w:customStyle="1" w:styleId="xl130">
    <w:name w:val="xl130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31">
    <w:name w:val="xl131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32">
    <w:name w:val="xl132"/>
    <w:basedOn w:val="a"/>
    <w:rsid w:val="003F22AC"/>
    <w:pPr>
      <w:suppressAutoHyphens w:val="0"/>
      <w:spacing w:before="100" w:beforeAutospacing="1" w:after="100" w:afterAutospacing="1"/>
    </w:pPr>
    <w:rPr>
      <w:rFonts w:ascii="Calibri" w:hAnsi="Calibri"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3F22A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b/>
      <w:bCs/>
      <w:color w:val="000000"/>
      <w:sz w:val="28"/>
      <w:szCs w:val="28"/>
      <w:lang w:eastAsia="ru-RU"/>
    </w:rPr>
  </w:style>
  <w:style w:type="paragraph" w:customStyle="1" w:styleId="xl134">
    <w:name w:val="xl134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i/>
      <w:iCs/>
      <w:sz w:val="28"/>
      <w:szCs w:val="28"/>
      <w:lang w:eastAsia="ru-RU"/>
    </w:rPr>
  </w:style>
  <w:style w:type="paragraph" w:customStyle="1" w:styleId="xl139">
    <w:name w:val="xl139"/>
    <w:basedOn w:val="a"/>
    <w:rsid w:val="003F22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3F22AC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1">
    <w:name w:val="xl141"/>
    <w:basedOn w:val="a"/>
    <w:rsid w:val="003F22AC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142">
    <w:name w:val="xl142"/>
    <w:basedOn w:val="a"/>
    <w:rsid w:val="003F22A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  <w:style w:type="paragraph" w:customStyle="1" w:styleId="xl143">
    <w:name w:val="xl143"/>
    <w:basedOn w:val="a"/>
    <w:rsid w:val="003F22A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41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6EF3AE28B6C46D1117CBBA251A07B11C6C7C5768D67618A03322DA1BBA42282C9440EEF08E6CC43400635U6VA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6EF3AE28B6C46D1117CBBA251A07B11C6C7C5768D67618A03322DA1BBA42282C9440EEF08E6CC43400635U6VA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6EF3AE28B6C46D1117CBBA251A07B11C6C7C5768D67618A03322DA1BBA42282C9440EEF08E6CC43400635U6VAM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6EF3AE28B6C46D1117CBBA251A07B11C6C7C5768D67618A03322DA1BBA42282C9440EEF08E6CC43400635U6VA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6EF3AE28B6C46D1117CBBA251A07B11C6C7C5768D67618A03322DA1BBA42282C9440EEF08E6CC43400635U6V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34</Pages>
  <Words>6877</Words>
  <Characters>39202</Characters>
  <Application>Microsoft Office Word</Application>
  <DocSecurity>0</DocSecurity>
  <Lines>326</Lines>
  <Paragraphs>91</Paragraphs>
  <ScaleCrop>false</ScaleCrop>
  <Company/>
  <LinksUpToDate>false</LinksUpToDate>
  <CharactersWithSpaces>45988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2017-11-07T06:26:00Z</dcterms:created>
  <dcterms:modified xsi:type="dcterms:W3CDTF">2017-11-08T06:51:00Z</dcterms:modified>
</cp:coreProperties>
</file>